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6146" w14:textId="0D6ADF82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F0118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Hosted by the </w:t>
      </w:r>
      <w:r w:rsidRPr="00810359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>Howard</w:t>
      </w:r>
      <w:r w:rsidRPr="007F0118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County Police Department</w:t>
      </w:r>
      <w:r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54809E15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10359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>April</w:t>
      </w:r>
      <w:r w:rsidRPr="007F0118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810359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>2</w:t>
      </w:r>
      <w:r w:rsidRPr="007F0118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0th thru </w:t>
      </w:r>
      <w:r w:rsidRPr="00810359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>April</w:t>
      </w:r>
      <w:r w:rsidRPr="007F0118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810359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>2</w:t>
      </w:r>
      <w:r w:rsidRPr="007F0118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>3rd 202</w:t>
      </w:r>
      <w:r w:rsidRPr="00810359">
        <w:rPr>
          <w:rFonts w:ascii="Book Antiqua" w:eastAsia="Times New Roman" w:hAnsi="Book Antiqua" w:cs="Times New Roman"/>
          <w:b/>
          <w:bCs/>
          <w:color w:val="000000"/>
          <w:kern w:val="0"/>
          <w:sz w:val="32"/>
          <w:szCs w:val="32"/>
          <w14:ligatures w14:val="none"/>
        </w:rPr>
        <w:t>6</w:t>
      </w:r>
    </w:p>
    <w:p w14:paraId="653D7BCB" w14:textId="462C785F" w:rsidR="006D5699" w:rsidRPr="007F0118" w:rsidRDefault="00573402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Book Antiqua" w:eastAsia="Times New Roman" w:hAnsi="Book Antiqua" w:cs="Times New Roman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784A570E" wp14:editId="7D73308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6371590"/>
            <wp:effectExtent l="0" t="0" r="0" b="0"/>
            <wp:wrapNone/>
            <wp:docPr id="1507178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29339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699"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The workshop will take place at several training locations located within </w:t>
      </w:r>
      <w:r w:rsidR="006D5699"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Howard</w:t>
      </w:r>
      <w:r w:rsidR="006D5699"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County. The workshop will provide the opportunity to certify</w:t>
      </w:r>
      <w:r w:rsidR="00BF4454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D5699"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in obedience, aggression control, tracking, building, area searches, evidence/article search, as well as explosives and narcotics detection.</w:t>
      </w:r>
    </w:p>
    <w:p w14:paraId="02C317BB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International Police Work Dog Association (IPWDA) certifications teams will have the opportunity for classroom instruction as well as problem solving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,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skill development 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and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K9 First Aid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based training.</w:t>
      </w:r>
    </w:p>
    <w:p w14:paraId="11721383" w14:textId="77777777" w:rsidR="006D5699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IPWDA Master Trainers and Trainers from local jurisdictions will provide instruction to attending teams.</w:t>
      </w:r>
    </w:p>
    <w:p w14:paraId="6063535E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</w:p>
    <w:p w14:paraId="5D8238A1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Workshop Contact Information-</w:t>
      </w:r>
    </w:p>
    <w:p w14:paraId="67C35F83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K-9 Training Center- 410-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313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-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4297</w:t>
      </w:r>
    </w:p>
    <w:p w14:paraId="4D341B6D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Tech 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Corporal 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Tony Camden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Howard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County Police Department-</w:t>
      </w:r>
    </w:p>
    <w:p w14:paraId="630D0195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301-693-9492</w:t>
      </w:r>
    </w:p>
    <w:p w14:paraId="05029AEE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IPWDA Master Trainer Brian Fleig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, Anne Arundel County Police Department-</w:t>
      </w:r>
    </w:p>
    <w:p w14:paraId="4FFE6238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443-336-5639</w:t>
      </w:r>
    </w:p>
    <w:p w14:paraId="6D0ADC4D" w14:textId="77777777" w:rsidR="006D5699" w:rsidRPr="007F0118" w:rsidRDefault="006D5699" w:rsidP="006D569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Sergeant 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Mike Pickett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Howard County</w:t>
      </w: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Police Department</w:t>
      </w:r>
    </w:p>
    <w:p w14:paraId="635E6541" w14:textId="215C4DF7" w:rsidR="006D5699" w:rsidRPr="00BC603F" w:rsidRDefault="006D5699" w:rsidP="00BC603F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7F011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4</w:t>
      </w:r>
      <w:r w:rsidRPr="0081035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43-340-7676</w:t>
      </w:r>
    </w:p>
    <w:p w14:paraId="00D0629F" w14:textId="77777777" w:rsidR="006D5699" w:rsidRDefault="006D5699"/>
    <w:sectPr w:rsidR="006D56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849A" w14:textId="77777777" w:rsidR="0075488C" w:rsidRDefault="0075488C" w:rsidP="006D5699">
      <w:pPr>
        <w:spacing w:after="0" w:line="240" w:lineRule="auto"/>
      </w:pPr>
      <w:r>
        <w:separator/>
      </w:r>
    </w:p>
  </w:endnote>
  <w:endnote w:type="continuationSeparator" w:id="0">
    <w:p w14:paraId="66794316" w14:textId="77777777" w:rsidR="0075488C" w:rsidRDefault="0075488C" w:rsidP="006D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9BD6" w14:textId="77777777" w:rsidR="0075488C" w:rsidRDefault="0075488C" w:rsidP="006D5699">
      <w:pPr>
        <w:spacing w:after="0" w:line="240" w:lineRule="auto"/>
      </w:pPr>
      <w:r>
        <w:separator/>
      </w:r>
    </w:p>
  </w:footnote>
  <w:footnote w:type="continuationSeparator" w:id="0">
    <w:p w14:paraId="732C1184" w14:textId="77777777" w:rsidR="0075488C" w:rsidRDefault="0075488C" w:rsidP="006D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DB3D" w14:textId="2D3F9906" w:rsidR="006D5699" w:rsidRDefault="006D56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DE3B9D" wp14:editId="6B93BBE5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600075" cy="643280"/>
          <wp:effectExtent l="0" t="0" r="0" b="4445"/>
          <wp:wrapTight wrapText="bothSides">
            <wp:wrapPolygon edited="0">
              <wp:start x="0" y="0"/>
              <wp:lineTo x="0" y="21110"/>
              <wp:lineTo x="20571" y="21110"/>
              <wp:lineTo x="20571" y="0"/>
              <wp:lineTo x="0" y="0"/>
            </wp:wrapPolygon>
          </wp:wrapTight>
          <wp:docPr id="1285628518" name="Picture 128562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143CF24" wp14:editId="4E98D537">
          <wp:simplePos x="0" y="0"/>
          <wp:positionH relativeFrom="margin">
            <wp:align>right</wp:align>
          </wp:positionH>
          <wp:positionV relativeFrom="paragraph">
            <wp:posOffset>-260350</wp:posOffset>
          </wp:positionV>
          <wp:extent cx="579120" cy="572770"/>
          <wp:effectExtent l="0" t="0" r="0" b="0"/>
          <wp:wrapTight wrapText="bothSides">
            <wp:wrapPolygon edited="0">
              <wp:start x="0" y="0"/>
              <wp:lineTo x="0" y="20834"/>
              <wp:lineTo x="20605" y="20834"/>
              <wp:lineTo x="20605" y="0"/>
              <wp:lineTo x="0" y="0"/>
            </wp:wrapPolygon>
          </wp:wrapTight>
          <wp:docPr id="767766094" name="Picture 767766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2A8023" w14:textId="77777777" w:rsidR="006D5699" w:rsidRDefault="006D5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99"/>
    <w:rsid w:val="00573402"/>
    <w:rsid w:val="00690926"/>
    <w:rsid w:val="006D5699"/>
    <w:rsid w:val="00753A00"/>
    <w:rsid w:val="0075488C"/>
    <w:rsid w:val="00BC603F"/>
    <w:rsid w:val="00B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2084"/>
  <w15:chartTrackingRefBased/>
  <w15:docId w15:val="{33A989E3-F1CB-4199-BBFE-366A9B77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6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6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6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6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6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6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6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6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6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6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69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5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699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D5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6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821</Characters>
  <Application>Microsoft Office Word</Application>
  <DocSecurity>0</DocSecurity>
  <Lines>6</Lines>
  <Paragraphs>1</Paragraphs>
  <ScaleCrop>false</ScaleCrop>
  <Company>Anne Arundel County Public Schools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Fleig, Cecilia B</dc:creator>
  <cp:keywords/>
  <dc:description/>
  <cp:lastModifiedBy>Fleig, Cecilia B</cp:lastModifiedBy>
  <cp:revision>6</cp:revision>
  <dcterms:created xsi:type="dcterms:W3CDTF">2026-03-09T00:12:00Z</dcterms:created>
  <dcterms:modified xsi:type="dcterms:W3CDTF">2026-03-09T00:30:00Z</dcterms:modified>
</cp:coreProperties>
</file>